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F8" w:rsidRPr="0001120C" w:rsidRDefault="00F726F8" w:rsidP="00F7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120C">
        <w:rPr>
          <w:rFonts w:ascii="Times New Roman" w:hAnsi="Times New Roman" w:cs="Times New Roman"/>
          <w:b/>
          <w:sz w:val="28"/>
          <w:szCs w:val="28"/>
        </w:rPr>
        <w:t xml:space="preserve"> пленум</w:t>
      </w:r>
    </w:p>
    <w:p w:rsidR="00F726F8" w:rsidRPr="0001120C" w:rsidRDefault="00F726F8" w:rsidP="00F7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0C">
        <w:rPr>
          <w:rFonts w:ascii="Times New Roman" w:hAnsi="Times New Roman" w:cs="Times New Roman"/>
          <w:b/>
          <w:sz w:val="28"/>
          <w:szCs w:val="28"/>
        </w:rPr>
        <w:t xml:space="preserve">  территориальной организации профсоюза работников здравоохранения </w:t>
      </w:r>
    </w:p>
    <w:p w:rsidR="00EA69CE" w:rsidRPr="0001120C" w:rsidRDefault="00F726F8" w:rsidP="003A4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20C">
        <w:rPr>
          <w:rFonts w:ascii="Times New Roman" w:hAnsi="Times New Roman" w:cs="Times New Roman"/>
          <w:b/>
          <w:sz w:val="28"/>
          <w:szCs w:val="28"/>
        </w:rPr>
        <w:t>Старооскольского</w:t>
      </w:r>
      <w:proofErr w:type="spellEnd"/>
      <w:r w:rsidRPr="0001120C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8B10F7" w:rsidRPr="0001120C">
        <w:rPr>
          <w:rFonts w:ascii="Times New Roman" w:hAnsi="Times New Roman" w:cs="Times New Roman"/>
          <w:b/>
          <w:sz w:val="28"/>
          <w:szCs w:val="28"/>
        </w:rPr>
        <w:t xml:space="preserve"> 09.07.2015г</w:t>
      </w:r>
    </w:p>
    <w:p w:rsidR="00EA69CE" w:rsidRPr="0001120C" w:rsidRDefault="00EA69CE" w:rsidP="00EA69CE">
      <w:pPr>
        <w:spacing w:after="240"/>
        <w:rPr>
          <w:b/>
          <w:sz w:val="28"/>
          <w:szCs w:val="28"/>
        </w:rPr>
      </w:pPr>
    </w:p>
    <w:p w:rsidR="00EA69CE" w:rsidRPr="00594FFE" w:rsidRDefault="00EA69CE" w:rsidP="00EA69CE">
      <w:pPr>
        <w:spacing w:after="240"/>
        <w:rPr>
          <w:b/>
          <w:sz w:val="28"/>
          <w:szCs w:val="28"/>
        </w:rPr>
      </w:pPr>
      <w:r w:rsidRPr="00594FFE">
        <w:rPr>
          <w:b/>
          <w:sz w:val="28"/>
          <w:szCs w:val="28"/>
        </w:rPr>
        <w:t>ПЛЕНУМ ПОСТАНОВЛЯЕТ:</w:t>
      </w:r>
    </w:p>
    <w:p w:rsidR="00EA69CE" w:rsidRPr="0001120C" w:rsidRDefault="00EA69CE" w:rsidP="0086294E">
      <w:pPr>
        <w:pStyle w:val="a3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proofErr w:type="gramStart"/>
      <w:r w:rsidRPr="0001120C">
        <w:rPr>
          <w:sz w:val="26"/>
          <w:szCs w:val="26"/>
        </w:rPr>
        <w:t xml:space="preserve">Довести мотивированное мнение членов </w:t>
      </w:r>
      <w:r w:rsidR="00594FFE" w:rsidRPr="0001120C">
        <w:rPr>
          <w:sz w:val="26"/>
          <w:szCs w:val="26"/>
        </w:rPr>
        <w:t>областной трехсторонней комиссии по регулированию со</w:t>
      </w:r>
      <w:r w:rsidR="003A43DB" w:rsidRPr="0001120C">
        <w:rPr>
          <w:sz w:val="26"/>
          <w:szCs w:val="26"/>
        </w:rPr>
        <w:t>циально</w:t>
      </w:r>
      <w:r w:rsidR="008B10F7" w:rsidRPr="0001120C">
        <w:rPr>
          <w:sz w:val="26"/>
          <w:szCs w:val="26"/>
        </w:rPr>
        <w:t xml:space="preserve"> </w:t>
      </w:r>
      <w:r w:rsidR="003A43DB" w:rsidRPr="0001120C">
        <w:rPr>
          <w:sz w:val="26"/>
          <w:szCs w:val="26"/>
        </w:rPr>
        <w:t>- трудовых отношений от Белгородского областного профобъединения по вопросу «О внесения изменений в о</w:t>
      </w:r>
      <w:r w:rsidR="0001120C">
        <w:rPr>
          <w:sz w:val="26"/>
          <w:szCs w:val="26"/>
        </w:rPr>
        <w:t>тдельные законодательные акты (</w:t>
      </w:r>
      <w:bookmarkStart w:id="0" w:name="_GoBack"/>
      <w:bookmarkEnd w:id="0"/>
      <w:r w:rsidR="003A43DB" w:rsidRPr="0001120C">
        <w:rPr>
          <w:sz w:val="26"/>
          <w:szCs w:val="26"/>
        </w:rPr>
        <w:t>в части установления минимальных гарантий по оплате труда работников » до членов профсоюза.</w:t>
      </w:r>
      <w:proofErr w:type="gramEnd"/>
      <w:r w:rsidR="003A43DB" w:rsidRPr="0001120C">
        <w:rPr>
          <w:sz w:val="26"/>
          <w:szCs w:val="26"/>
        </w:rPr>
        <w:t xml:space="preserve"> </w:t>
      </w:r>
      <w:proofErr w:type="gramStart"/>
      <w:r w:rsidR="003A43DB" w:rsidRPr="0001120C">
        <w:rPr>
          <w:sz w:val="26"/>
          <w:szCs w:val="26"/>
        </w:rPr>
        <w:t>Считать недопустимым принятие, в представленной редакции, проекта ФЗ «О внесения изменений в о</w:t>
      </w:r>
      <w:r w:rsidR="008B10F7" w:rsidRPr="0001120C">
        <w:rPr>
          <w:sz w:val="26"/>
          <w:szCs w:val="26"/>
        </w:rPr>
        <w:t>тдельные законодательные акты (</w:t>
      </w:r>
      <w:r w:rsidR="003A43DB" w:rsidRPr="0001120C">
        <w:rPr>
          <w:sz w:val="26"/>
          <w:szCs w:val="26"/>
        </w:rPr>
        <w:t>в части установления минимальных гарантий по оплате труда работников ».</w:t>
      </w:r>
      <w:proofErr w:type="gramEnd"/>
    </w:p>
    <w:p w:rsidR="003A43DB" w:rsidRPr="0001120C" w:rsidRDefault="003A43DB" w:rsidP="0086294E">
      <w:pPr>
        <w:pStyle w:val="a3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01120C">
        <w:rPr>
          <w:sz w:val="26"/>
          <w:szCs w:val="26"/>
        </w:rPr>
        <w:t xml:space="preserve">Председателям первичных профсоюзных организаций провести  разъяснительную работу в коллективах в связи с выборами депутатов </w:t>
      </w:r>
      <w:r w:rsidR="0086294E" w:rsidRPr="0001120C">
        <w:rPr>
          <w:sz w:val="26"/>
          <w:szCs w:val="26"/>
        </w:rPr>
        <w:t xml:space="preserve">в </w:t>
      </w:r>
      <w:r w:rsidRPr="0001120C">
        <w:rPr>
          <w:sz w:val="26"/>
          <w:szCs w:val="26"/>
        </w:rPr>
        <w:t>Белгородскую областную думу шестого созыва 13 сентября 2015года.</w:t>
      </w:r>
      <w:r w:rsidR="0086294E" w:rsidRPr="0001120C">
        <w:rPr>
          <w:sz w:val="26"/>
          <w:szCs w:val="26"/>
        </w:rPr>
        <w:t xml:space="preserve"> Принять активное участие в избирательной кампании.</w:t>
      </w:r>
    </w:p>
    <w:p w:rsidR="0086294E" w:rsidRPr="0001120C" w:rsidRDefault="0086294E" w:rsidP="0086294E">
      <w:pPr>
        <w:pStyle w:val="a3"/>
        <w:spacing w:after="240"/>
        <w:jc w:val="both"/>
        <w:rPr>
          <w:sz w:val="26"/>
          <w:szCs w:val="26"/>
        </w:rPr>
      </w:pPr>
      <w:r w:rsidRPr="0001120C">
        <w:rPr>
          <w:sz w:val="26"/>
          <w:szCs w:val="26"/>
        </w:rPr>
        <w:t xml:space="preserve">Оказать всестороннюю поддержку кандидатам от профсоюза на выборах в законодательные </w:t>
      </w:r>
      <w:r w:rsidR="008B10F7" w:rsidRPr="0001120C">
        <w:rPr>
          <w:sz w:val="26"/>
          <w:szCs w:val="26"/>
        </w:rPr>
        <w:t>(</w:t>
      </w:r>
      <w:r w:rsidRPr="0001120C">
        <w:rPr>
          <w:sz w:val="26"/>
          <w:szCs w:val="26"/>
        </w:rPr>
        <w:t>представительные) органы власти всех уровней. Продолжить  взаимодействие  с региональными отделениями Всероссийской политической партией «Единая Россия», сотрудничающими с профсоюзами. Оказать организационную и агитационную поддержку кандидатам, выдвинутым по спискам Всероссийской политической партии «Союз Труда».</w:t>
      </w:r>
    </w:p>
    <w:p w:rsidR="0086294E" w:rsidRPr="0001120C" w:rsidRDefault="0086294E" w:rsidP="0086294E">
      <w:pPr>
        <w:pStyle w:val="a3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01120C">
        <w:rPr>
          <w:sz w:val="26"/>
          <w:szCs w:val="26"/>
        </w:rPr>
        <w:t>Организовать школу профсоюзного актива</w:t>
      </w:r>
      <w:r w:rsidR="008B10F7" w:rsidRPr="0001120C">
        <w:rPr>
          <w:sz w:val="26"/>
          <w:szCs w:val="26"/>
        </w:rPr>
        <w:t xml:space="preserve"> (далее ШПА)</w:t>
      </w:r>
      <w:r w:rsidRPr="0001120C">
        <w:rPr>
          <w:sz w:val="26"/>
          <w:szCs w:val="26"/>
        </w:rPr>
        <w:t xml:space="preserve"> территориальной организации профсоюза работников здравоохранения </w:t>
      </w:r>
      <w:proofErr w:type="spellStart"/>
      <w:r w:rsidRPr="0001120C">
        <w:rPr>
          <w:sz w:val="26"/>
          <w:szCs w:val="26"/>
        </w:rPr>
        <w:t>Старооскольского</w:t>
      </w:r>
      <w:proofErr w:type="spellEnd"/>
      <w:r w:rsidRPr="0001120C">
        <w:rPr>
          <w:sz w:val="26"/>
          <w:szCs w:val="26"/>
        </w:rPr>
        <w:t xml:space="preserve"> городского округа. Начало обучения в ШПА с 1 сентября 2015года.</w:t>
      </w:r>
    </w:p>
    <w:p w:rsidR="0001120C" w:rsidRPr="0001120C" w:rsidRDefault="0001120C" w:rsidP="0086294E">
      <w:pPr>
        <w:pStyle w:val="a3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01120C">
        <w:rPr>
          <w:sz w:val="26"/>
          <w:szCs w:val="26"/>
        </w:rPr>
        <w:t xml:space="preserve">Проведение Конкурса «На лучшую постановку информационной работы среди первичных профсоюзных организаций работников здравоохранения  </w:t>
      </w:r>
      <w:proofErr w:type="spellStart"/>
      <w:r w:rsidRPr="0001120C">
        <w:rPr>
          <w:sz w:val="26"/>
          <w:szCs w:val="26"/>
        </w:rPr>
        <w:t>Старооскольского</w:t>
      </w:r>
      <w:proofErr w:type="spellEnd"/>
      <w:r w:rsidRPr="0001120C">
        <w:rPr>
          <w:sz w:val="26"/>
          <w:szCs w:val="26"/>
        </w:rPr>
        <w:t xml:space="preserve"> городского округа»</w:t>
      </w:r>
    </w:p>
    <w:p w:rsidR="008B10F7" w:rsidRPr="0001120C" w:rsidRDefault="008B10F7" w:rsidP="008B10F7">
      <w:pPr>
        <w:pStyle w:val="a3"/>
        <w:spacing w:after="240"/>
        <w:jc w:val="both"/>
        <w:rPr>
          <w:sz w:val="26"/>
          <w:szCs w:val="26"/>
        </w:rPr>
      </w:pPr>
    </w:p>
    <w:p w:rsidR="008B10F7" w:rsidRPr="0001120C" w:rsidRDefault="008B10F7" w:rsidP="008B10F7">
      <w:pPr>
        <w:pStyle w:val="a3"/>
        <w:spacing w:after="240"/>
        <w:jc w:val="both"/>
        <w:rPr>
          <w:sz w:val="26"/>
          <w:szCs w:val="26"/>
        </w:rPr>
      </w:pPr>
      <w:r w:rsidRPr="0001120C">
        <w:rPr>
          <w:sz w:val="26"/>
          <w:szCs w:val="26"/>
        </w:rPr>
        <w:t xml:space="preserve">Председатель территориальной организации </w:t>
      </w:r>
    </w:p>
    <w:p w:rsidR="008B10F7" w:rsidRPr="0001120C" w:rsidRDefault="008B10F7" w:rsidP="008B10F7">
      <w:pPr>
        <w:pStyle w:val="a3"/>
        <w:spacing w:after="240"/>
        <w:jc w:val="both"/>
        <w:rPr>
          <w:sz w:val="26"/>
          <w:szCs w:val="26"/>
        </w:rPr>
      </w:pPr>
      <w:r w:rsidRPr="0001120C">
        <w:rPr>
          <w:sz w:val="26"/>
          <w:szCs w:val="26"/>
        </w:rPr>
        <w:t>профсоюза работников здравоохранения</w:t>
      </w:r>
    </w:p>
    <w:p w:rsidR="008B10F7" w:rsidRPr="0001120C" w:rsidRDefault="008B10F7" w:rsidP="008B10F7">
      <w:pPr>
        <w:pStyle w:val="a3"/>
        <w:spacing w:after="240"/>
        <w:jc w:val="both"/>
        <w:rPr>
          <w:sz w:val="26"/>
          <w:szCs w:val="26"/>
        </w:rPr>
      </w:pPr>
      <w:proofErr w:type="spellStart"/>
      <w:r w:rsidRPr="0001120C">
        <w:rPr>
          <w:sz w:val="26"/>
          <w:szCs w:val="26"/>
        </w:rPr>
        <w:t>Старооскольского</w:t>
      </w:r>
      <w:proofErr w:type="spellEnd"/>
      <w:r w:rsidRPr="0001120C">
        <w:rPr>
          <w:sz w:val="26"/>
          <w:szCs w:val="26"/>
        </w:rPr>
        <w:t xml:space="preserve"> городского округа                                      С.Н. Мишурова</w:t>
      </w:r>
    </w:p>
    <w:p w:rsidR="003A43DB" w:rsidRPr="0001120C" w:rsidRDefault="003A43DB" w:rsidP="0086294E">
      <w:pPr>
        <w:pStyle w:val="a3"/>
        <w:spacing w:after="240"/>
        <w:jc w:val="both"/>
        <w:rPr>
          <w:sz w:val="26"/>
          <w:szCs w:val="26"/>
        </w:rPr>
      </w:pPr>
    </w:p>
    <w:sectPr w:rsidR="003A43DB" w:rsidRPr="0001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67CE1"/>
    <w:multiLevelType w:val="hybridMultilevel"/>
    <w:tmpl w:val="5FEC7778"/>
    <w:lvl w:ilvl="0" w:tplc="9A902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F8"/>
    <w:rsid w:val="0001120C"/>
    <w:rsid w:val="003A43DB"/>
    <w:rsid w:val="00594FFE"/>
    <w:rsid w:val="0086294E"/>
    <w:rsid w:val="008B10F7"/>
    <w:rsid w:val="00EA69CE"/>
    <w:rsid w:val="00EB2993"/>
    <w:rsid w:val="00F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Мишурова СН</dc:creator>
  <cp:lastModifiedBy>Мишурова СН</cp:lastModifiedBy>
  <cp:revision>5</cp:revision>
  <cp:lastPrinted>2015-07-09T09:55:00Z</cp:lastPrinted>
  <dcterms:created xsi:type="dcterms:W3CDTF">2015-07-08T13:23:00Z</dcterms:created>
  <dcterms:modified xsi:type="dcterms:W3CDTF">2015-07-09T10:02:00Z</dcterms:modified>
</cp:coreProperties>
</file>